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D17A" w14:textId="4879344C" w:rsidR="00BE1DDF" w:rsidRPr="00BE1DDF" w:rsidRDefault="00BE1DDF" w:rsidP="009E53DF">
      <w:pPr>
        <w:spacing w:after="0" w:line="240" w:lineRule="auto"/>
        <w:jc w:val="both"/>
        <w:rPr>
          <w:rFonts w:ascii="Times New Roman" w:eastAsia="Times New Roman" w:hAnsi="Times New Roman" w:cs="Times New Roman"/>
          <w:b/>
          <w:bCs/>
          <w:color w:val="000000"/>
          <w:kern w:val="0"/>
          <w:sz w:val="24"/>
          <w:szCs w:val="24"/>
          <w:lang w:eastAsia="it-IT"/>
          <w14:ligatures w14:val="none"/>
        </w:rPr>
      </w:pPr>
      <w:r w:rsidRPr="00BE1DDF">
        <w:rPr>
          <w:rFonts w:ascii="Times New Roman" w:eastAsia="Times New Roman" w:hAnsi="Times New Roman" w:cs="Times New Roman"/>
          <w:b/>
          <w:bCs/>
          <w:color w:val="000000"/>
          <w:kern w:val="0"/>
          <w:sz w:val="24"/>
          <w:szCs w:val="24"/>
          <w:lang w:eastAsia="it-IT"/>
          <w14:ligatures w14:val="none"/>
        </w:rPr>
        <w:t>Torna Ego Festival, l’evento che rende Taranto la capitale del gusto</w:t>
      </w:r>
    </w:p>
    <w:p w14:paraId="3B3D224D" w14:textId="2DF76895" w:rsidR="00BE1DDF" w:rsidRPr="00BE1DDF" w:rsidRDefault="00BE1DDF" w:rsidP="009E53DF">
      <w:pPr>
        <w:spacing w:after="0" w:line="240" w:lineRule="auto"/>
        <w:jc w:val="both"/>
        <w:rPr>
          <w:rFonts w:ascii="Times New Roman" w:eastAsia="Times New Roman" w:hAnsi="Times New Roman" w:cs="Times New Roman"/>
          <w:b/>
          <w:bCs/>
          <w:color w:val="000000"/>
          <w:kern w:val="0"/>
          <w:sz w:val="24"/>
          <w:szCs w:val="24"/>
          <w:lang w:eastAsia="it-IT"/>
          <w14:ligatures w14:val="none"/>
        </w:rPr>
      </w:pPr>
      <w:r w:rsidRPr="00BE1DDF">
        <w:rPr>
          <w:rFonts w:ascii="Times New Roman" w:eastAsia="Times New Roman" w:hAnsi="Times New Roman" w:cs="Times New Roman"/>
          <w:b/>
          <w:bCs/>
          <w:color w:val="000000"/>
          <w:kern w:val="0"/>
          <w:sz w:val="24"/>
          <w:szCs w:val="24"/>
          <w:lang w:eastAsia="it-IT"/>
          <w14:ligatures w14:val="none"/>
        </w:rPr>
        <w:t>Di Redazione</w:t>
      </w:r>
    </w:p>
    <w:p w14:paraId="4ED84129" w14:textId="77777777" w:rsidR="00BE1DDF" w:rsidRDefault="00BE1DDF" w:rsidP="009E53D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4E169A85" w14:textId="71471407" w:rsidR="009E53DF" w:rsidRDefault="009E53DF" w:rsidP="009E53DF">
      <w:pPr>
        <w:spacing w:after="0" w:line="240" w:lineRule="auto"/>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“Un’altra Taranto è possibile”. Queste le parole dell’attore e regista del film “Palzzina Laf” Michele Riondino durante la sua premiazione come miglior attore protagonista ai David di Donatello. Riondino da tarantino doc ha rivendicato per la sua terra una rinascita che possa partire dalla cultura e dalle sue bellezze. Nell’ottica di vivere e conoscere Taranto non solo dal punto di vista dell’acciaieria, ma seguendo le sue eccellenze si colloca</w:t>
      </w:r>
      <w:r w:rsidRPr="009E53DF">
        <w:rPr>
          <w:rFonts w:ascii="Times New Roman" w:eastAsia="Times New Roman" w:hAnsi="Times New Roman" w:cs="Times New Roman"/>
          <w:color w:val="000000"/>
          <w:kern w:val="0"/>
          <w:sz w:val="24"/>
          <w:szCs w:val="24"/>
          <w:lang w:eastAsia="it-IT"/>
          <w14:ligatures w14:val="none"/>
        </w:rPr>
        <w:t xml:space="preserve"> la nuova edizione di </w:t>
      </w:r>
      <w:r w:rsidRPr="009E53DF">
        <w:rPr>
          <w:rFonts w:ascii="Times New Roman" w:eastAsia="Times New Roman" w:hAnsi="Times New Roman" w:cs="Times New Roman"/>
          <w:b/>
          <w:bCs/>
          <w:color w:val="000000"/>
          <w:kern w:val="0"/>
          <w:sz w:val="24"/>
          <w:szCs w:val="24"/>
          <w:lang w:eastAsia="it-IT"/>
          <w14:ligatures w14:val="none"/>
        </w:rPr>
        <w:t>Ego Festival</w:t>
      </w:r>
      <w:r w:rsidRPr="009E53DF">
        <w:rPr>
          <w:rFonts w:ascii="Times New Roman" w:eastAsia="Times New Roman" w:hAnsi="Times New Roman" w:cs="Times New Roman"/>
          <w:color w:val="000000"/>
          <w:kern w:val="0"/>
          <w:sz w:val="24"/>
          <w:szCs w:val="24"/>
          <w:lang w:eastAsia="it-IT"/>
          <w14:ligatures w14:val="none"/>
        </w:rPr>
        <w:t xml:space="preserve">, l’evento enogastronomico organizzato dall’associazione Enogastro Hub, che nelle giornate del </w:t>
      </w:r>
      <w:r w:rsidRPr="009E53DF">
        <w:rPr>
          <w:rFonts w:ascii="Times New Roman" w:eastAsia="Times New Roman" w:hAnsi="Times New Roman" w:cs="Times New Roman"/>
          <w:b/>
          <w:bCs/>
          <w:color w:val="000000"/>
          <w:kern w:val="0"/>
          <w:sz w:val="24"/>
          <w:szCs w:val="24"/>
          <w:lang w:eastAsia="it-IT"/>
          <w14:ligatures w14:val="none"/>
        </w:rPr>
        <w:t>10 e dell’11 maggio</w:t>
      </w:r>
      <w:r w:rsidRPr="009E53DF">
        <w:rPr>
          <w:rFonts w:ascii="Times New Roman" w:eastAsia="Times New Roman" w:hAnsi="Times New Roman" w:cs="Times New Roman"/>
          <w:color w:val="000000"/>
          <w:kern w:val="0"/>
          <w:sz w:val="24"/>
          <w:szCs w:val="24"/>
          <w:lang w:eastAsia="it-IT"/>
          <w14:ligatures w14:val="none"/>
        </w:rPr>
        <w:t xml:space="preserve"> farà diventare Taranto la nuova capitale del gusto. Si comincia con </w:t>
      </w:r>
      <w:r w:rsidRPr="009E53DF">
        <w:rPr>
          <w:rFonts w:ascii="Times New Roman" w:eastAsia="Times New Roman" w:hAnsi="Times New Roman" w:cs="Times New Roman"/>
          <w:b/>
          <w:bCs/>
          <w:color w:val="000000"/>
          <w:kern w:val="0"/>
          <w:sz w:val="24"/>
          <w:szCs w:val="24"/>
          <w:lang w:eastAsia="it-IT"/>
          <w14:ligatures w14:val="none"/>
        </w:rPr>
        <w:t>EGO LAB</w:t>
      </w:r>
      <w:r w:rsidRPr="009E53DF">
        <w:rPr>
          <w:rFonts w:ascii="Times New Roman" w:eastAsia="Times New Roman" w:hAnsi="Times New Roman" w:cs="Times New Roman"/>
          <w:color w:val="000000"/>
          <w:kern w:val="0"/>
          <w:sz w:val="24"/>
          <w:szCs w:val="24"/>
          <w:lang w:eastAsia="it-IT"/>
          <w14:ligatures w14:val="none"/>
        </w:rPr>
        <w:t>, una giornata di studio: laboratori, degustazioni, focus su vino, olio, caffè; demo con cuochi con diverse estrazioni e origini che si confronteranno il 10 maggio (dalle 10 alle 16,30) sul palco del Relais Histò a Taranto.</w:t>
      </w:r>
    </w:p>
    <w:p w14:paraId="7F900576" w14:textId="77777777" w:rsidR="00BE1DDF" w:rsidRDefault="00BE1DDF" w:rsidP="009E53D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4AED15CC" w14:textId="2B7337AF" w:rsidR="009E53DF" w:rsidRPr="009E53DF" w:rsidRDefault="00BE1DDF" w:rsidP="009E53D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L’11 maggio, tra le mura dell’antica basilica del Relais Histò, si terrà la</w:t>
      </w:r>
      <w:r w:rsidR="009E53DF">
        <w:rPr>
          <w:rFonts w:ascii="Times New Roman" w:eastAsia="Times New Roman" w:hAnsi="Times New Roman" w:cs="Times New Roman"/>
          <w:color w:val="000000"/>
          <w:kern w:val="0"/>
          <w:sz w:val="24"/>
          <w:szCs w:val="24"/>
          <w:lang w:eastAsia="it-IT"/>
          <w14:ligatures w14:val="none"/>
        </w:rPr>
        <w:t xml:space="preserve"> </w:t>
      </w:r>
      <w:r w:rsidR="009E53DF" w:rsidRPr="009E53DF">
        <w:rPr>
          <w:rFonts w:ascii="Times New Roman" w:eastAsia="Times New Roman" w:hAnsi="Times New Roman" w:cs="Times New Roman"/>
          <w:b/>
          <w:bCs/>
          <w:color w:val="000000"/>
          <w:kern w:val="0"/>
          <w:sz w:val="24"/>
          <w:szCs w:val="24"/>
          <w:lang w:eastAsia="it-IT"/>
          <w14:ligatures w14:val="none"/>
        </w:rPr>
        <w:t>Dinner Incredible</w:t>
      </w:r>
      <w:r w:rsidR="009E53DF">
        <w:rPr>
          <w:rFonts w:ascii="Times New Roman" w:eastAsia="Times New Roman" w:hAnsi="Times New Roman" w:cs="Times New Roman"/>
          <w:color w:val="000000"/>
          <w:kern w:val="0"/>
          <w:sz w:val="24"/>
          <w:szCs w:val="24"/>
          <w:lang w:eastAsia="it-IT"/>
          <w14:ligatures w14:val="none"/>
        </w:rPr>
        <w:t xml:space="preserve">, una cena esclusiva in cui ogni chef proveniente dai ristoranti stellati di tutto il mondo </w:t>
      </w:r>
      <w:r w:rsidR="009E53DF" w:rsidRPr="009E53DF">
        <w:rPr>
          <w:rFonts w:ascii="Times New Roman" w:eastAsia="Times New Roman" w:hAnsi="Times New Roman" w:cs="Times New Roman"/>
          <w:color w:val="000000"/>
          <w:kern w:val="0"/>
          <w:sz w:val="24"/>
          <w:szCs w:val="24"/>
          <w:lang w:eastAsia="it-IT"/>
          <w14:ligatures w14:val="none"/>
        </w:rPr>
        <w:t xml:space="preserve">presenterà una propria creazione unica, </w:t>
      </w:r>
      <w:r w:rsidR="009E53DF">
        <w:rPr>
          <w:rFonts w:ascii="Times New Roman" w:eastAsia="Times New Roman" w:hAnsi="Times New Roman" w:cs="Times New Roman"/>
          <w:color w:val="000000"/>
          <w:kern w:val="0"/>
          <w:sz w:val="24"/>
          <w:szCs w:val="24"/>
          <w:lang w:eastAsia="it-IT"/>
          <w14:ligatures w14:val="none"/>
        </w:rPr>
        <w:t>da quest’anno parte il primo appuntamento con</w:t>
      </w:r>
      <w:r w:rsidR="009E53DF" w:rsidRPr="009E53DF">
        <w:rPr>
          <w:rFonts w:ascii="Times New Roman" w:eastAsia="Times New Roman" w:hAnsi="Times New Roman" w:cs="Times New Roman"/>
          <w:color w:val="000000"/>
          <w:kern w:val="0"/>
          <w:sz w:val="24"/>
          <w:szCs w:val="24"/>
          <w:lang w:eastAsia="it-IT"/>
          <w14:ligatures w14:val="none"/>
        </w:rPr>
        <w:t xml:space="preserve"> il </w:t>
      </w:r>
      <w:r w:rsidR="009E53DF" w:rsidRPr="009E53DF">
        <w:rPr>
          <w:rFonts w:ascii="Times New Roman" w:eastAsia="Times New Roman" w:hAnsi="Times New Roman" w:cs="Times New Roman"/>
          <w:b/>
          <w:bCs/>
          <w:color w:val="000000"/>
          <w:kern w:val="0"/>
          <w:sz w:val="24"/>
          <w:szCs w:val="24"/>
          <w:lang w:eastAsia="it-IT"/>
          <w14:ligatures w14:val="none"/>
        </w:rPr>
        <w:t>Festival della Pizza</w:t>
      </w:r>
      <w:r w:rsidR="009E53DF" w:rsidRPr="009E53DF">
        <w:rPr>
          <w:rFonts w:ascii="Times New Roman" w:eastAsia="Times New Roman" w:hAnsi="Times New Roman" w:cs="Times New Roman"/>
          <w:color w:val="000000"/>
          <w:kern w:val="0"/>
          <w:sz w:val="24"/>
          <w:szCs w:val="24"/>
          <w:lang w:eastAsia="it-IT"/>
          <w14:ligatures w14:val="none"/>
        </w:rPr>
        <w:t xml:space="preserve">, un </w:t>
      </w:r>
      <w:r w:rsidR="009E53DF">
        <w:rPr>
          <w:rFonts w:ascii="Times New Roman" w:eastAsia="Times New Roman" w:hAnsi="Times New Roman" w:cs="Times New Roman"/>
          <w:color w:val="000000"/>
          <w:kern w:val="0"/>
          <w:sz w:val="24"/>
          <w:szCs w:val="24"/>
          <w:lang w:eastAsia="it-IT"/>
          <w14:ligatures w14:val="none"/>
        </w:rPr>
        <w:t>momento</w:t>
      </w:r>
      <w:r w:rsidR="009E53DF" w:rsidRPr="009E53DF">
        <w:rPr>
          <w:rFonts w:ascii="Times New Roman" w:eastAsia="Times New Roman" w:hAnsi="Times New Roman" w:cs="Times New Roman"/>
          <w:color w:val="000000"/>
          <w:kern w:val="0"/>
          <w:sz w:val="24"/>
          <w:szCs w:val="24"/>
          <w:lang w:eastAsia="it-IT"/>
          <w14:ligatures w14:val="none"/>
        </w:rPr>
        <w:t xml:space="preserve"> d’eccezione in cui valorizzare uno dei capisaldi della nostra cucina nazionale. Nel ricchissimo </w:t>
      </w:r>
      <w:r w:rsidR="009E53DF" w:rsidRPr="009E53DF">
        <w:rPr>
          <w:rFonts w:ascii="Times New Roman" w:eastAsia="Times New Roman" w:hAnsi="Times New Roman" w:cs="Times New Roman"/>
          <w:i/>
          <w:iCs/>
          <w:color w:val="000000"/>
          <w:kern w:val="0"/>
          <w:sz w:val="24"/>
          <w:szCs w:val="24"/>
          <w:lang w:eastAsia="it-IT"/>
          <w14:ligatures w14:val="none"/>
        </w:rPr>
        <w:t>parterre</w:t>
      </w:r>
      <w:r w:rsidR="009E53DF" w:rsidRPr="009E53DF">
        <w:rPr>
          <w:rFonts w:ascii="Times New Roman" w:eastAsia="Times New Roman" w:hAnsi="Times New Roman" w:cs="Times New Roman"/>
          <w:color w:val="000000"/>
          <w:kern w:val="0"/>
          <w:sz w:val="24"/>
          <w:szCs w:val="24"/>
          <w:lang w:eastAsia="it-IT"/>
          <w14:ligatures w14:val="none"/>
        </w:rPr>
        <w:t> di cuochi che raggiungeranno il capoluogo ionico ci sarà anche </w:t>
      </w:r>
      <w:r w:rsidR="009E53DF" w:rsidRPr="009E53DF">
        <w:rPr>
          <w:rFonts w:ascii="Times New Roman" w:eastAsia="Times New Roman" w:hAnsi="Times New Roman" w:cs="Times New Roman"/>
          <w:b/>
          <w:bCs/>
          <w:color w:val="000000"/>
          <w:kern w:val="0"/>
          <w:sz w:val="24"/>
          <w:szCs w:val="24"/>
          <w:lang w:eastAsia="it-IT"/>
          <w14:ligatures w14:val="none"/>
        </w:rPr>
        <w:t>Martino Ruggieri,</w:t>
      </w:r>
      <w:r w:rsidR="009E53DF" w:rsidRPr="009E53DF">
        <w:rPr>
          <w:rFonts w:ascii="Times New Roman" w:eastAsia="Times New Roman" w:hAnsi="Times New Roman" w:cs="Times New Roman"/>
          <w:color w:val="000000"/>
          <w:kern w:val="0"/>
          <w:sz w:val="24"/>
          <w:szCs w:val="24"/>
          <w:lang w:eastAsia="it-IT"/>
          <w14:ligatures w14:val="none"/>
        </w:rPr>
        <w:t> chef martinese fresco di seconda stella Michelin per la sua </w:t>
      </w:r>
      <w:r w:rsidR="009E53DF" w:rsidRPr="009E53DF">
        <w:rPr>
          <w:rFonts w:ascii="Times New Roman" w:eastAsia="Times New Roman" w:hAnsi="Times New Roman" w:cs="Times New Roman"/>
          <w:i/>
          <w:iCs/>
          <w:color w:val="000000"/>
          <w:kern w:val="0"/>
          <w:sz w:val="24"/>
          <w:szCs w:val="24"/>
          <w:lang w:eastAsia="it-IT"/>
          <w14:ligatures w14:val="none"/>
        </w:rPr>
        <w:t>Maison</w:t>
      </w:r>
      <w:r w:rsidR="009E53DF" w:rsidRPr="009E53DF">
        <w:rPr>
          <w:rFonts w:ascii="Times New Roman" w:eastAsia="Times New Roman" w:hAnsi="Times New Roman" w:cs="Times New Roman"/>
          <w:color w:val="000000"/>
          <w:kern w:val="0"/>
          <w:sz w:val="24"/>
          <w:szCs w:val="24"/>
          <w:lang w:eastAsia="it-IT"/>
          <w14:ligatures w14:val="none"/>
        </w:rPr>
        <w:t> parigina: è la prima volta in Italia per il cuoco di origini tarantine dopo l’ambito riconoscimento della Rossa.</w:t>
      </w:r>
    </w:p>
    <w:p w14:paraId="046A1113"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741DB0D5"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 xml:space="preserve">«Ego Festival torna a Taranto – le parole di </w:t>
      </w:r>
      <w:r w:rsidRPr="009E53DF">
        <w:rPr>
          <w:rFonts w:ascii="Times New Roman" w:eastAsia="Times New Roman" w:hAnsi="Times New Roman" w:cs="Times New Roman"/>
          <w:b/>
          <w:bCs/>
          <w:color w:val="000000"/>
          <w:kern w:val="0"/>
          <w:sz w:val="24"/>
          <w:szCs w:val="24"/>
          <w:lang w:eastAsia="it-IT"/>
          <w14:ligatures w14:val="none"/>
        </w:rPr>
        <w:t>Monica Caradonna</w:t>
      </w:r>
      <w:r w:rsidRPr="009E53DF">
        <w:rPr>
          <w:rFonts w:ascii="Times New Roman" w:eastAsia="Times New Roman" w:hAnsi="Times New Roman" w:cs="Times New Roman"/>
          <w:color w:val="000000"/>
          <w:kern w:val="0"/>
          <w:sz w:val="24"/>
          <w:szCs w:val="24"/>
          <w:lang w:eastAsia="it-IT"/>
          <w14:ligatures w14:val="none"/>
        </w:rPr>
        <w:t>, giornalista, conduttrice tv e ideatrice di Ego Festival –, e mi riempie d’orgoglio poter ospitare nella mia città un appuntamento enogastronomico utile per la comunità. Laboratori, approfondimenti per chi vive e opera nel mondo della ristorazione per affinare e crescere le proprie skill professionali, ma anche per chi da appassionato guarda alla cucina e al mondo enogastronomico con interesse e curiosità. Confronti tra cuochi pugliesi e cuochi stranieri utili a sviluppare la contaminazione tra culture diverse. È così che il Giappone incontra la Puglia, ed è così che la cucina stellata incontra la tradizione artigianale». </w:t>
      </w:r>
    </w:p>
    <w:p w14:paraId="3215DEA8"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0C0B8F80"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Il mondo, quindi, arriva a Taranto: cuochi provenienti da Singapore, Grecia, Portogallo, Olanda, Egitto, Francia che arriveranno nel capoluogo ionico per diventare ambassador della cultura gastronomica locale, andranno a fare la spesa scoprendo le materie prime pugliesi e daranno vita a una cena fondata sulla contaminazione del gusto.</w:t>
      </w:r>
    </w:p>
    <w:p w14:paraId="328CEB61"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632EC5D2"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Novità dell’edizione 2024 è il </w:t>
      </w:r>
      <w:r w:rsidRPr="009E53DF">
        <w:rPr>
          <w:rFonts w:ascii="Times New Roman" w:eastAsia="Times New Roman" w:hAnsi="Times New Roman" w:cs="Times New Roman"/>
          <w:b/>
          <w:bCs/>
          <w:color w:val="000000"/>
          <w:kern w:val="0"/>
          <w:sz w:val="24"/>
          <w:szCs w:val="24"/>
          <w:lang w:eastAsia="it-IT"/>
          <w14:ligatures w14:val="none"/>
        </w:rPr>
        <w:t>Festival della Pizza</w:t>
      </w:r>
      <w:r w:rsidRPr="009E53DF">
        <w:rPr>
          <w:rFonts w:ascii="Times New Roman" w:eastAsia="Times New Roman" w:hAnsi="Times New Roman" w:cs="Times New Roman"/>
          <w:color w:val="000000"/>
          <w:kern w:val="0"/>
          <w:sz w:val="24"/>
          <w:szCs w:val="24"/>
          <w:lang w:eastAsia="it-IT"/>
          <w14:ligatures w14:val="none"/>
        </w:rPr>
        <w:t>, non solo la celebrazione di uno dei più famosi piatti italiani nel mondo, ma anche un’occasione di riflessione sul presente e sul futuro della pizza in Italia e all’estero. Una jam session di 20 pizzaioli ciascuno con la propria identità. Dalla Puglia partirà un messaggio importante per la valorizzazione dell’identità più local. Spazio per la focaccia barese e quella laertina. La serata sarà presentata da </w:t>
      </w:r>
      <w:r w:rsidRPr="009E53DF">
        <w:rPr>
          <w:rFonts w:ascii="Times New Roman" w:eastAsia="Times New Roman" w:hAnsi="Times New Roman" w:cs="Times New Roman"/>
          <w:b/>
          <w:bCs/>
          <w:color w:val="000000"/>
          <w:kern w:val="0"/>
          <w:sz w:val="24"/>
          <w:szCs w:val="24"/>
          <w:lang w:eastAsia="it-IT"/>
          <w14:ligatures w14:val="none"/>
        </w:rPr>
        <w:t>Peppone Calabrese</w:t>
      </w:r>
      <w:r w:rsidRPr="009E53DF">
        <w:rPr>
          <w:rFonts w:ascii="Times New Roman" w:eastAsia="Times New Roman" w:hAnsi="Times New Roman" w:cs="Times New Roman"/>
          <w:color w:val="000000"/>
          <w:kern w:val="0"/>
          <w:sz w:val="24"/>
          <w:szCs w:val="24"/>
          <w:lang w:eastAsia="it-IT"/>
          <w14:ligatures w14:val="none"/>
        </w:rPr>
        <w:t>, volto storico di RAI1.</w:t>
      </w:r>
    </w:p>
    <w:p w14:paraId="14680479"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7580611B"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L’evento si articola in due giornate ricche e intense. Il 10 maggio sarà dedicato all’approfondimento e alla condivisione di conoscenze nel mondo dell’enogastronomia. In mattinata e nel pomeriggio, il </w:t>
      </w:r>
      <w:r w:rsidRPr="009E53DF">
        <w:rPr>
          <w:rFonts w:ascii="Times New Roman" w:eastAsia="Times New Roman" w:hAnsi="Times New Roman" w:cs="Times New Roman"/>
          <w:b/>
          <w:bCs/>
          <w:color w:val="000000"/>
          <w:kern w:val="0"/>
          <w:sz w:val="24"/>
          <w:szCs w:val="24"/>
          <w:lang w:eastAsia="it-IT"/>
          <w14:ligatures w14:val="none"/>
        </w:rPr>
        <w:t>Relais Histò</w:t>
      </w:r>
      <w:r w:rsidRPr="009E53DF">
        <w:rPr>
          <w:rFonts w:ascii="Times New Roman" w:eastAsia="Times New Roman" w:hAnsi="Times New Roman" w:cs="Times New Roman"/>
          <w:color w:val="000000"/>
          <w:kern w:val="0"/>
          <w:sz w:val="24"/>
          <w:szCs w:val="24"/>
          <w:lang w:eastAsia="it-IT"/>
          <w14:ligatures w14:val="none"/>
        </w:rPr>
        <w:t> diventerà un hub formativo e gli ospiti avranno l’opportunità di partecipare a laboratori, degustazioni. Gli chef condurranno dimostrazioni sul recupero degli scarti in cucina e si discuterà, tra le altre cose, di </w:t>
      </w:r>
      <w:r w:rsidRPr="009E53DF">
        <w:rPr>
          <w:rFonts w:ascii="Times New Roman" w:eastAsia="Times New Roman" w:hAnsi="Times New Roman" w:cs="Times New Roman"/>
          <w:i/>
          <w:iCs/>
          <w:color w:val="000000"/>
          <w:kern w:val="0"/>
          <w:sz w:val="24"/>
          <w:szCs w:val="24"/>
          <w:lang w:eastAsia="it-IT"/>
          <w14:ligatures w14:val="none"/>
        </w:rPr>
        <w:t>mise en place</w:t>
      </w:r>
      <w:r w:rsidRPr="009E53DF">
        <w:rPr>
          <w:rFonts w:ascii="Times New Roman" w:eastAsia="Times New Roman" w:hAnsi="Times New Roman" w:cs="Times New Roman"/>
          <w:color w:val="000000"/>
          <w:kern w:val="0"/>
          <w:sz w:val="24"/>
          <w:szCs w:val="24"/>
          <w:lang w:eastAsia="it-IT"/>
          <w14:ligatures w14:val="none"/>
        </w:rPr>
        <w:t>, del caffè e focus sulla pizza.</w:t>
      </w:r>
    </w:p>
    <w:p w14:paraId="591A5021"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In serata, poi, il Festival della Pizza, di scena alla Villa Peripato, un’irresistibile </w:t>
      </w:r>
      <w:r w:rsidRPr="009E53DF">
        <w:rPr>
          <w:rFonts w:ascii="Times New Roman" w:eastAsia="Times New Roman" w:hAnsi="Times New Roman" w:cs="Times New Roman"/>
          <w:i/>
          <w:iCs/>
          <w:color w:val="000000"/>
          <w:kern w:val="0"/>
          <w:sz w:val="24"/>
          <w:szCs w:val="24"/>
          <w:lang w:eastAsia="it-IT"/>
          <w14:ligatures w14:val="none"/>
        </w:rPr>
        <w:t>jam session</w:t>
      </w:r>
      <w:r w:rsidRPr="009E53DF">
        <w:rPr>
          <w:rFonts w:ascii="Times New Roman" w:eastAsia="Times New Roman" w:hAnsi="Times New Roman" w:cs="Times New Roman"/>
          <w:color w:val="000000"/>
          <w:kern w:val="0"/>
          <w:sz w:val="24"/>
          <w:szCs w:val="24"/>
          <w:lang w:eastAsia="it-IT"/>
          <w14:ligatures w14:val="none"/>
        </w:rPr>
        <w:t> gastronomica che unisce le tradizioni della pizza napoletana, casertana e romana con le squisite focacce di Bari e Laterza. </w:t>
      </w:r>
    </w:p>
    <w:p w14:paraId="6180DDA0"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4AC56E06" w14:textId="77777777" w:rsidR="009E53DF" w:rsidRPr="009E53DF" w:rsidRDefault="009E53DF" w:rsidP="009E53DF">
      <w:pPr>
        <w:spacing w:after="240" w:line="240" w:lineRule="auto"/>
        <w:rPr>
          <w:rFonts w:ascii="Arial" w:eastAsia="Times New Roman" w:hAnsi="Arial" w:cs="Arial"/>
          <w:kern w:val="0"/>
          <w:sz w:val="24"/>
          <w:szCs w:val="24"/>
          <w:lang w:eastAsia="it-IT"/>
          <w14:ligatures w14:val="none"/>
        </w:rPr>
      </w:pPr>
    </w:p>
    <w:p w14:paraId="131AC3CF"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b/>
          <w:bCs/>
          <w:color w:val="000000"/>
          <w:kern w:val="0"/>
          <w:sz w:val="24"/>
          <w:szCs w:val="24"/>
          <w:lang w:eastAsia="it-IT"/>
          <w14:ligatures w14:val="none"/>
        </w:rPr>
        <w:lastRenderedPageBreak/>
        <w:t>Gli chef di Dinner Incredible: </w:t>
      </w:r>
    </w:p>
    <w:p w14:paraId="04D697B2"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Kay Baumgardt – </w:t>
      </w:r>
      <w:r w:rsidRPr="009E53DF">
        <w:rPr>
          <w:rFonts w:ascii="Times New Roman" w:eastAsia="Times New Roman" w:hAnsi="Times New Roman" w:cs="Times New Roman"/>
          <w:i/>
          <w:iCs/>
          <w:color w:val="000000"/>
          <w:kern w:val="0"/>
          <w:sz w:val="24"/>
          <w:szCs w:val="24"/>
          <w:lang w:eastAsia="it-IT"/>
          <w14:ligatures w14:val="none"/>
        </w:rPr>
        <w:t>Mamesa</w:t>
      </w:r>
      <w:r w:rsidRPr="009E53DF">
        <w:rPr>
          <w:rFonts w:ascii="Times New Roman" w:eastAsia="Times New Roman" w:hAnsi="Times New Roman" w:cs="Times New Roman"/>
          <w:color w:val="000000"/>
          <w:kern w:val="0"/>
          <w:sz w:val="24"/>
          <w:szCs w:val="24"/>
          <w:lang w:eastAsia="it-IT"/>
          <w14:ligatures w14:val="none"/>
        </w:rPr>
        <w:t>, Hotel Weisses Kreuz, Burgusio (BZ)  </w:t>
      </w:r>
    </w:p>
    <w:p w14:paraId="378643AF"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Giorgio Diana – CEO e fondatore di Dinner Incredible, </w:t>
      </w:r>
      <w:r w:rsidRPr="009E53DF">
        <w:rPr>
          <w:rFonts w:ascii="Times New Roman" w:eastAsia="Times New Roman" w:hAnsi="Times New Roman" w:cs="Times New Roman"/>
          <w:i/>
          <w:iCs/>
          <w:color w:val="000000"/>
          <w:kern w:val="0"/>
          <w:sz w:val="24"/>
          <w:szCs w:val="24"/>
          <w:lang w:eastAsia="it-IT"/>
          <w14:ligatures w14:val="none"/>
        </w:rPr>
        <w:t>Casa Fontana by Giorgio Diana</w:t>
      </w:r>
      <w:r w:rsidRPr="009E53DF">
        <w:rPr>
          <w:rFonts w:ascii="Times New Roman" w:eastAsia="Times New Roman" w:hAnsi="Times New Roman" w:cs="Times New Roman"/>
          <w:color w:val="000000"/>
          <w:kern w:val="0"/>
          <w:sz w:val="24"/>
          <w:szCs w:val="24"/>
          <w:lang w:eastAsia="it-IT"/>
          <w14:ligatures w14:val="none"/>
        </w:rPr>
        <w:t>, Taiwan</w:t>
      </w:r>
    </w:p>
    <w:p w14:paraId="34DF5702"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Tim Golsteijn – </w:t>
      </w:r>
      <w:r w:rsidRPr="009E53DF">
        <w:rPr>
          <w:rFonts w:ascii="Times New Roman" w:eastAsia="Times New Roman" w:hAnsi="Times New Roman" w:cs="Times New Roman"/>
          <w:i/>
          <w:iCs/>
          <w:color w:val="000000"/>
          <w:kern w:val="0"/>
          <w:sz w:val="24"/>
          <w:szCs w:val="24"/>
          <w:lang w:eastAsia="it-IT"/>
          <w14:ligatures w14:val="none"/>
        </w:rPr>
        <w:t>Bougainville *</w:t>
      </w:r>
      <w:r w:rsidRPr="009E53DF">
        <w:rPr>
          <w:rFonts w:ascii="Times New Roman" w:eastAsia="Times New Roman" w:hAnsi="Times New Roman" w:cs="Times New Roman"/>
          <w:color w:val="000000"/>
          <w:kern w:val="0"/>
          <w:sz w:val="24"/>
          <w:szCs w:val="24"/>
          <w:lang w:eastAsia="it-IT"/>
          <w14:ligatures w14:val="none"/>
        </w:rPr>
        <w:t>, Amsterdam</w:t>
      </w:r>
    </w:p>
    <w:p w14:paraId="7719B7AC"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Dieter Koschina – </w:t>
      </w:r>
      <w:r w:rsidRPr="009E53DF">
        <w:rPr>
          <w:rFonts w:ascii="Times New Roman" w:eastAsia="Times New Roman" w:hAnsi="Times New Roman" w:cs="Times New Roman"/>
          <w:i/>
          <w:iCs/>
          <w:color w:val="000000"/>
          <w:kern w:val="0"/>
          <w:sz w:val="24"/>
          <w:szCs w:val="24"/>
          <w:lang w:eastAsia="it-IT"/>
          <w14:ligatures w14:val="none"/>
        </w:rPr>
        <w:t>Villa Joya </w:t>
      </w:r>
      <w:r w:rsidRPr="009E53DF">
        <w:rPr>
          <w:rFonts w:ascii="Times New Roman" w:eastAsia="Times New Roman" w:hAnsi="Times New Roman" w:cs="Times New Roman"/>
          <w:color w:val="000000"/>
          <w:kern w:val="0"/>
          <w:sz w:val="24"/>
          <w:szCs w:val="24"/>
          <w:lang w:eastAsia="it-IT"/>
          <w14:ligatures w14:val="none"/>
        </w:rPr>
        <w:t>**, Algarve </w:t>
      </w:r>
    </w:p>
    <w:p w14:paraId="30A83A6B"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Pavlos Kyriakis – </w:t>
      </w:r>
      <w:r w:rsidRPr="009E53DF">
        <w:rPr>
          <w:rFonts w:ascii="Times New Roman" w:eastAsia="Times New Roman" w:hAnsi="Times New Roman" w:cs="Times New Roman"/>
          <w:i/>
          <w:iCs/>
          <w:color w:val="000000"/>
          <w:kern w:val="0"/>
          <w:sz w:val="24"/>
          <w:szCs w:val="24"/>
          <w:lang w:eastAsia="it-IT"/>
          <w14:ligatures w14:val="none"/>
        </w:rPr>
        <w:t>Gallina </w:t>
      </w:r>
      <w:r w:rsidRPr="009E53DF">
        <w:rPr>
          <w:rFonts w:ascii="Times New Roman" w:eastAsia="Times New Roman" w:hAnsi="Times New Roman" w:cs="Times New Roman"/>
          <w:color w:val="000000"/>
          <w:kern w:val="0"/>
          <w:sz w:val="24"/>
          <w:szCs w:val="24"/>
          <w:lang w:eastAsia="it-IT"/>
          <w14:ligatures w14:val="none"/>
        </w:rPr>
        <w:t>*, Atene</w:t>
      </w:r>
    </w:p>
    <w:p w14:paraId="40D5FB4E"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Francesco Martucci – 1° nella 50 Top Pizza, </w:t>
      </w:r>
      <w:r w:rsidRPr="009E53DF">
        <w:rPr>
          <w:rFonts w:ascii="Times New Roman" w:eastAsia="Times New Roman" w:hAnsi="Times New Roman" w:cs="Times New Roman"/>
          <w:i/>
          <w:iCs/>
          <w:color w:val="000000"/>
          <w:kern w:val="0"/>
          <w:sz w:val="24"/>
          <w:szCs w:val="24"/>
          <w:lang w:eastAsia="it-IT"/>
          <w14:ligatures w14:val="none"/>
        </w:rPr>
        <w:t>I Masanielli</w:t>
      </w:r>
      <w:r w:rsidRPr="009E53DF">
        <w:rPr>
          <w:rFonts w:ascii="Times New Roman" w:eastAsia="Times New Roman" w:hAnsi="Times New Roman" w:cs="Times New Roman"/>
          <w:color w:val="000000"/>
          <w:kern w:val="0"/>
          <w:sz w:val="24"/>
          <w:szCs w:val="24"/>
          <w:lang w:eastAsia="it-IT"/>
          <w14:ligatures w14:val="none"/>
        </w:rPr>
        <w:t>, Caserta</w:t>
      </w:r>
    </w:p>
    <w:p w14:paraId="6C16B068"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Bruno Menard – ***, Presidente della </w:t>
      </w:r>
      <w:r w:rsidRPr="009E53DF">
        <w:rPr>
          <w:rFonts w:ascii="Times New Roman" w:eastAsia="Times New Roman" w:hAnsi="Times New Roman" w:cs="Times New Roman"/>
          <w:i/>
          <w:iCs/>
          <w:color w:val="000000"/>
          <w:kern w:val="0"/>
          <w:sz w:val="24"/>
          <w:szCs w:val="24"/>
          <w:lang w:eastAsia="it-IT"/>
          <w14:ligatures w14:val="none"/>
        </w:rPr>
        <w:t>Bocuse d’Or Academy</w:t>
      </w:r>
      <w:r w:rsidRPr="009E53DF">
        <w:rPr>
          <w:rFonts w:ascii="Times New Roman" w:eastAsia="Times New Roman" w:hAnsi="Times New Roman" w:cs="Times New Roman"/>
          <w:color w:val="000000"/>
          <w:kern w:val="0"/>
          <w:sz w:val="24"/>
          <w:szCs w:val="24"/>
          <w:lang w:eastAsia="it-IT"/>
          <w14:ligatures w14:val="none"/>
        </w:rPr>
        <w:t> a Singapore</w:t>
      </w:r>
    </w:p>
    <w:p w14:paraId="3D7A7427"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Kotaro Noda – </w:t>
      </w:r>
      <w:r w:rsidRPr="009E53DF">
        <w:rPr>
          <w:rFonts w:ascii="Times New Roman" w:eastAsia="Times New Roman" w:hAnsi="Times New Roman" w:cs="Times New Roman"/>
          <w:i/>
          <w:iCs/>
          <w:color w:val="000000"/>
          <w:kern w:val="0"/>
          <w:sz w:val="24"/>
          <w:szCs w:val="24"/>
          <w:lang w:eastAsia="it-IT"/>
          <w14:ligatures w14:val="none"/>
        </w:rPr>
        <w:t>Faro </w:t>
      </w:r>
      <w:r w:rsidRPr="009E53DF">
        <w:rPr>
          <w:rFonts w:ascii="Times New Roman" w:eastAsia="Times New Roman" w:hAnsi="Times New Roman" w:cs="Times New Roman"/>
          <w:color w:val="000000"/>
          <w:kern w:val="0"/>
          <w:sz w:val="24"/>
          <w:szCs w:val="24"/>
          <w:lang w:eastAsia="it-IT"/>
          <w14:ligatures w14:val="none"/>
        </w:rPr>
        <w:t>*, Tokyo</w:t>
      </w:r>
    </w:p>
    <w:p w14:paraId="1DC6C513" w14:textId="06206E99"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Martino Ruggieri – </w:t>
      </w:r>
      <w:r w:rsidRPr="009E53DF">
        <w:rPr>
          <w:rFonts w:ascii="Times New Roman" w:eastAsia="Times New Roman" w:hAnsi="Times New Roman" w:cs="Times New Roman"/>
          <w:i/>
          <w:iCs/>
          <w:color w:val="000000"/>
          <w:kern w:val="0"/>
          <w:sz w:val="24"/>
          <w:szCs w:val="24"/>
          <w:lang w:eastAsia="it-IT"/>
          <w14:ligatures w14:val="none"/>
        </w:rPr>
        <w:t>Maison Ruggieri </w:t>
      </w:r>
      <w:r w:rsidRPr="009E53DF">
        <w:rPr>
          <w:rFonts w:ascii="Times New Roman" w:eastAsia="Times New Roman" w:hAnsi="Times New Roman" w:cs="Times New Roman"/>
          <w:color w:val="000000"/>
          <w:kern w:val="0"/>
          <w:sz w:val="24"/>
          <w:szCs w:val="24"/>
          <w:lang w:eastAsia="it-IT"/>
          <w14:ligatures w14:val="none"/>
        </w:rPr>
        <w:t>**, Parigi</w:t>
      </w:r>
    </w:p>
    <w:p w14:paraId="6D8339A0"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Massimiliano Sena – chef consulting,</w:t>
      </w:r>
      <w:r w:rsidRPr="009E53DF">
        <w:rPr>
          <w:rFonts w:ascii="Times New Roman" w:eastAsia="Times New Roman" w:hAnsi="Times New Roman" w:cs="Times New Roman"/>
          <w:i/>
          <w:iCs/>
          <w:color w:val="000000"/>
          <w:kern w:val="0"/>
          <w:sz w:val="24"/>
          <w:szCs w:val="24"/>
          <w:lang w:eastAsia="it-IT"/>
          <w14:ligatures w14:val="none"/>
        </w:rPr>
        <w:t> *</w:t>
      </w:r>
      <w:r w:rsidRPr="009E53DF">
        <w:rPr>
          <w:rFonts w:ascii="Times New Roman" w:eastAsia="Times New Roman" w:hAnsi="Times New Roman" w:cs="Times New Roman"/>
          <w:color w:val="000000"/>
          <w:kern w:val="0"/>
          <w:sz w:val="24"/>
          <w:szCs w:val="24"/>
          <w:lang w:eastAsia="it-IT"/>
          <w14:ligatures w14:val="none"/>
        </w:rPr>
        <w:t>, Ginevra</w:t>
      </w:r>
    </w:p>
    <w:p w14:paraId="5E469327"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Giovanni Solofra – **, Campania </w:t>
      </w:r>
    </w:p>
    <w:p w14:paraId="54882BE3" w14:textId="77777777" w:rsidR="009E53DF" w:rsidRPr="009E53DF" w:rsidRDefault="009E53DF" w:rsidP="009E53DF">
      <w:pPr>
        <w:spacing w:after="0" w:line="240" w:lineRule="auto"/>
        <w:rPr>
          <w:rFonts w:ascii="Arial" w:eastAsia="Times New Roman" w:hAnsi="Arial" w:cs="Arial"/>
          <w:kern w:val="0"/>
          <w:sz w:val="24"/>
          <w:szCs w:val="24"/>
          <w:lang w:eastAsia="it-IT"/>
          <w14:ligatures w14:val="none"/>
        </w:rPr>
      </w:pPr>
    </w:p>
    <w:p w14:paraId="070892D0"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b/>
          <w:bCs/>
          <w:color w:val="000000"/>
          <w:kern w:val="0"/>
          <w:sz w:val="24"/>
          <w:szCs w:val="24"/>
          <w:lang w:eastAsia="it-IT"/>
          <w14:ligatures w14:val="none"/>
        </w:rPr>
        <w:t>I pizzaioli di Pizza Fest:</w:t>
      </w:r>
    </w:p>
    <w:p w14:paraId="6EF4E5E4"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Cristiano Taurisano – Luppolo e Farina, Latiano (BR) </w:t>
      </w:r>
    </w:p>
    <w:p w14:paraId="44243BBD"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Andrea Godi – 400 Gradi Lecce, Lecce</w:t>
      </w:r>
    </w:p>
    <w:p w14:paraId="3D148851"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Giuseppe Riontino – Canneto Beach 2, Margherita di Savoia (BT)  </w:t>
      </w:r>
    </w:p>
    <w:p w14:paraId="57BE7047"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Orazio Chiapparino – Regina Margherita, San Giovanni Rotondo (FG)</w:t>
      </w:r>
    </w:p>
    <w:p w14:paraId="3FE6405D"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Francesco Pellegrino – Pizzeria Levante, Altamura (BA)  </w:t>
      </w:r>
    </w:p>
    <w:p w14:paraId="7F401130"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Francesco Marangi – Sintesi, Alberobello (BA)</w:t>
      </w:r>
    </w:p>
    <w:p w14:paraId="57E063BC"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Michele Lococciolo – Il Tronco, Monopoli (BA)  </w:t>
      </w:r>
    </w:p>
    <w:p w14:paraId="565F0288"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Michel Greco – Lievita 72, Gallipoli (LE)</w:t>
      </w:r>
    </w:p>
    <w:p w14:paraId="15F0F014"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Angelo Luprano – Pizzeria Makó, Foggia  </w:t>
      </w:r>
    </w:p>
    <w:p w14:paraId="5736EC7B"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Annalisa Salerno – pizza chef di Giovinazzo (BA)</w:t>
      </w:r>
    </w:p>
    <w:p w14:paraId="711B13E1"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Marco D’Andria – Baronè, Taranto  </w:t>
      </w:r>
    </w:p>
    <w:p w14:paraId="36D69FD7"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Davide Cavalera – pizza chef di Gallipoli (LE)</w:t>
      </w:r>
    </w:p>
    <w:p w14:paraId="62BED3BE"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Giuseppe Petruzzella – Il Vecchio Gazebo, Molfetta (BA)</w:t>
      </w:r>
    </w:p>
    <w:p w14:paraId="4DCE1BA8"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Francesco Galati – Joey Bistrot Cafè, Maglie (LE)  </w:t>
      </w:r>
    </w:p>
    <w:p w14:paraId="7707CAA1"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Gianmarco Manni – Gusti Giusti, Nociglia (LE)</w:t>
      </w:r>
    </w:p>
    <w:p w14:paraId="00F57116"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Giuseppe Pignalosa e figlio – Le Parùle, Ercolano (NA)</w:t>
      </w:r>
    </w:p>
    <w:p w14:paraId="6300105D"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Mauro Petronella – Panificio Mauro Petronella, Altamura (BA)</w:t>
      </w:r>
    </w:p>
    <w:p w14:paraId="1480A28B"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Clarissa Natilla – Gran Forno, Bari</w:t>
      </w:r>
    </w:p>
    <w:p w14:paraId="25E87CDF"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Gianmichele Vitto – ConTé Pizzeria, Conversano (BA)</w:t>
      </w:r>
    </w:p>
    <w:p w14:paraId="630B50B3"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Francesco Brattoli – Pizzeria Frankino’s, Bitonto (BA) </w:t>
      </w:r>
    </w:p>
    <w:p w14:paraId="4423CD20"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Davide Di Chio – Alterego Pizza Boutique, Andria (BT)</w:t>
      </w:r>
    </w:p>
    <w:p w14:paraId="2C812642" w14:textId="77777777" w:rsidR="009E53DF" w:rsidRPr="009E53DF" w:rsidRDefault="009E53DF" w:rsidP="009E53DF">
      <w:pPr>
        <w:spacing w:after="0" w:line="240" w:lineRule="auto"/>
        <w:jc w:val="both"/>
        <w:rPr>
          <w:rFonts w:ascii="Segoe UI" w:eastAsia="Times New Roman" w:hAnsi="Segoe UI" w:cs="Segoe UI"/>
          <w:kern w:val="0"/>
          <w:sz w:val="24"/>
          <w:szCs w:val="24"/>
          <w:lang w:eastAsia="it-IT"/>
          <w14:ligatures w14:val="none"/>
        </w:rPr>
      </w:pPr>
      <w:r w:rsidRPr="009E53DF">
        <w:rPr>
          <w:rFonts w:ascii="Times New Roman" w:eastAsia="Times New Roman" w:hAnsi="Times New Roman" w:cs="Times New Roman"/>
          <w:color w:val="000000"/>
          <w:kern w:val="0"/>
          <w:sz w:val="24"/>
          <w:szCs w:val="24"/>
          <w:lang w:eastAsia="it-IT"/>
          <w14:ligatures w14:val="none"/>
        </w:rPr>
        <w:t>Ciro Miccoli - DAi Bro’ Taranto</w:t>
      </w:r>
    </w:p>
    <w:p w14:paraId="11F97544" w14:textId="77777777" w:rsidR="001607A1" w:rsidRDefault="001607A1"/>
    <w:sectPr w:rsidR="001607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DF"/>
    <w:rsid w:val="001607A1"/>
    <w:rsid w:val="007804DB"/>
    <w:rsid w:val="009E53DF"/>
    <w:rsid w:val="00BE1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1B95"/>
  <w15:chartTrackingRefBased/>
  <w15:docId w15:val="{2BE960DE-6A00-4465-A070-EB02A706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60055">
      <w:bodyDiv w:val="1"/>
      <w:marLeft w:val="0"/>
      <w:marRight w:val="0"/>
      <w:marTop w:val="0"/>
      <w:marBottom w:val="0"/>
      <w:divBdr>
        <w:top w:val="none" w:sz="0" w:space="0" w:color="auto"/>
        <w:left w:val="none" w:sz="0" w:space="0" w:color="auto"/>
        <w:bottom w:val="none" w:sz="0" w:space="0" w:color="auto"/>
        <w:right w:val="none" w:sz="0" w:space="0" w:color="auto"/>
      </w:divBdr>
      <w:divsChild>
        <w:div w:id="1180584770">
          <w:marLeft w:val="0"/>
          <w:marRight w:val="0"/>
          <w:marTop w:val="120"/>
          <w:marBottom w:val="0"/>
          <w:divBdr>
            <w:top w:val="none" w:sz="0" w:space="0" w:color="auto"/>
            <w:left w:val="none" w:sz="0" w:space="0" w:color="auto"/>
            <w:bottom w:val="none" w:sz="0" w:space="0" w:color="auto"/>
            <w:right w:val="none" w:sz="0" w:space="0" w:color="auto"/>
          </w:divBdr>
          <w:divsChild>
            <w:div w:id="2048944107">
              <w:marLeft w:val="0"/>
              <w:marRight w:val="0"/>
              <w:marTop w:val="0"/>
              <w:marBottom w:val="0"/>
              <w:divBdr>
                <w:top w:val="none" w:sz="0" w:space="0" w:color="auto"/>
                <w:left w:val="none" w:sz="0" w:space="0" w:color="auto"/>
                <w:bottom w:val="none" w:sz="0" w:space="0" w:color="auto"/>
                <w:right w:val="none" w:sz="0" w:space="0" w:color="auto"/>
              </w:divBdr>
              <w:divsChild>
                <w:div w:id="1990014236">
                  <w:marLeft w:val="0"/>
                  <w:marRight w:val="0"/>
                  <w:marTop w:val="0"/>
                  <w:marBottom w:val="0"/>
                  <w:divBdr>
                    <w:top w:val="none" w:sz="0" w:space="0" w:color="auto"/>
                    <w:left w:val="none" w:sz="0" w:space="0" w:color="auto"/>
                    <w:bottom w:val="none" w:sz="0" w:space="0" w:color="auto"/>
                    <w:right w:val="none" w:sz="0" w:space="0" w:color="auto"/>
                  </w:divBdr>
                  <w:divsChild>
                    <w:div w:id="20357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de Feudis</dc:creator>
  <cp:keywords/>
  <dc:description/>
  <cp:lastModifiedBy>Sabrina de Feudis</cp:lastModifiedBy>
  <cp:revision>3</cp:revision>
  <dcterms:created xsi:type="dcterms:W3CDTF">2024-05-07T12:11:00Z</dcterms:created>
  <dcterms:modified xsi:type="dcterms:W3CDTF">2024-05-07T12:27:00Z</dcterms:modified>
</cp:coreProperties>
</file>